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3E9D89" w14:textId="77777777" w:rsidR="00BD12DD" w:rsidRDefault="00BD12DD">
      <w:pPr>
        <w:spacing w:after="0" w:line="240" w:lineRule="auto"/>
        <w:jc w:val="center"/>
        <w:rPr>
          <w:rFonts w:ascii="Garamond" w:eastAsia="Garamond" w:hAnsi="Garamond" w:cs="Garamond"/>
          <w:color w:val="000000"/>
          <w:sz w:val="32"/>
          <w:szCs w:val="32"/>
        </w:rPr>
      </w:pPr>
    </w:p>
    <w:p w14:paraId="2A2E509C" w14:textId="77777777" w:rsidR="00BD12DD" w:rsidRDefault="00000000">
      <w:pPr>
        <w:spacing w:after="0" w:line="240" w:lineRule="auto"/>
        <w:ind w:right="283"/>
        <w:jc w:val="both"/>
        <w:rPr>
          <w:rFonts w:ascii="Garamond" w:eastAsia="Garamond" w:hAnsi="Garamond" w:cs="Garamond"/>
          <w:sz w:val="32"/>
          <w:szCs w:val="32"/>
        </w:rPr>
      </w:pPr>
      <w:bookmarkStart w:id="0" w:name="_heading=h.gjdgxs" w:colFirst="0" w:colLast="0"/>
      <w:bookmarkEnd w:id="0"/>
      <w:r>
        <w:rPr>
          <w:rFonts w:ascii="Garamond" w:eastAsia="Garamond" w:hAnsi="Garamond" w:cs="Garamond"/>
          <w:color w:val="000000"/>
          <w:sz w:val="32"/>
          <w:szCs w:val="32"/>
        </w:rPr>
        <w:t xml:space="preserve">Föredragningslista Seniorskollegiets </w:t>
      </w:r>
      <w:proofErr w:type="spellStart"/>
      <w:r>
        <w:rPr>
          <w:rFonts w:ascii="Garamond" w:eastAsia="Garamond" w:hAnsi="Garamond" w:cs="Garamond"/>
          <w:color w:val="000000"/>
          <w:sz w:val="32"/>
          <w:szCs w:val="32"/>
        </w:rPr>
        <w:t>sjutio</w:t>
      </w:r>
      <w:r>
        <w:rPr>
          <w:rFonts w:ascii="Garamond" w:eastAsia="Garamond" w:hAnsi="Garamond" w:cs="Garamond"/>
          <w:sz w:val="32"/>
          <w:szCs w:val="32"/>
        </w:rPr>
        <w:t>femte</w:t>
      </w:r>
      <w:proofErr w:type="spellEnd"/>
      <w:r>
        <w:rPr>
          <w:rFonts w:ascii="Garamond" w:eastAsia="Garamond" w:hAnsi="Garamond" w:cs="Garamond"/>
          <w:color w:val="000000"/>
          <w:sz w:val="32"/>
          <w:szCs w:val="32"/>
        </w:rPr>
        <w:t xml:space="preserve"> sammankomst</w:t>
      </w:r>
    </w:p>
    <w:p w14:paraId="4DD74138" w14:textId="77777777" w:rsidR="00BD12DD" w:rsidRDefault="00BD12DD">
      <w:pPr>
        <w:spacing w:after="0" w:line="240" w:lineRule="auto"/>
        <w:ind w:right="283"/>
        <w:jc w:val="both"/>
        <w:rPr>
          <w:rFonts w:ascii="Garamond" w:eastAsia="Garamond" w:hAnsi="Garamond" w:cs="Garamond"/>
          <w:color w:val="000000"/>
          <w:sz w:val="32"/>
          <w:szCs w:val="32"/>
        </w:rPr>
      </w:pPr>
    </w:p>
    <w:p w14:paraId="55EDE54C" w14:textId="165A7AE7" w:rsidR="00BD12DD" w:rsidRDefault="00000000">
      <w:pPr>
        <w:spacing w:after="0" w:line="240" w:lineRule="auto"/>
        <w:ind w:right="283"/>
        <w:jc w:val="both"/>
        <w:rPr>
          <w:rFonts w:ascii="Garamond" w:eastAsia="Garamond" w:hAnsi="Garamond" w:cs="Garamond"/>
          <w:sz w:val="32"/>
          <w:szCs w:val="32"/>
        </w:rPr>
      </w:pPr>
      <w:r>
        <w:rPr>
          <w:rFonts w:ascii="Garamond" w:eastAsia="Garamond" w:hAnsi="Garamond" w:cs="Garamond"/>
          <w:sz w:val="32"/>
          <w:szCs w:val="32"/>
        </w:rPr>
        <w:t>Vårmöte</w:t>
      </w:r>
      <w:r>
        <w:rPr>
          <w:rFonts w:ascii="Garamond" w:eastAsia="Garamond" w:hAnsi="Garamond" w:cs="Garamond"/>
          <w:color w:val="000000"/>
          <w:sz w:val="32"/>
          <w:szCs w:val="32"/>
        </w:rPr>
        <w:t xml:space="preserve"> </w:t>
      </w:r>
      <w:r>
        <w:rPr>
          <w:rFonts w:ascii="Garamond" w:eastAsia="Garamond" w:hAnsi="Garamond" w:cs="Garamond"/>
          <w:sz w:val="32"/>
          <w:szCs w:val="32"/>
        </w:rPr>
        <w:t>1 maj</w:t>
      </w:r>
      <w:r>
        <w:rPr>
          <w:rFonts w:ascii="Garamond" w:eastAsia="Garamond" w:hAnsi="Garamond" w:cs="Garamond"/>
          <w:color w:val="000000"/>
          <w:sz w:val="32"/>
          <w:szCs w:val="32"/>
        </w:rPr>
        <w:t xml:space="preserve"> </w:t>
      </w:r>
      <w:r w:rsidR="007E5183">
        <w:rPr>
          <w:rFonts w:ascii="Garamond" w:eastAsia="Garamond" w:hAnsi="Garamond" w:cs="Garamond"/>
          <w:color w:val="000000"/>
          <w:sz w:val="32"/>
          <w:szCs w:val="32"/>
        </w:rPr>
        <w:t xml:space="preserve">2025 </w:t>
      </w:r>
      <w:r>
        <w:rPr>
          <w:rFonts w:ascii="Garamond" w:eastAsia="Garamond" w:hAnsi="Garamond" w:cs="Garamond"/>
          <w:color w:val="000000"/>
          <w:sz w:val="32"/>
          <w:szCs w:val="32"/>
        </w:rPr>
        <w:t xml:space="preserve">kl. </w:t>
      </w:r>
      <w:r>
        <w:rPr>
          <w:rFonts w:ascii="Garamond" w:eastAsia="Garamond" w:hAnsi="Garamond" w:cs="Garamond"/>
          <w:sz w:val="32"/>
          <w:szCs w:val="32"/>
        </w:rPr>
        <w:t>13.00</w:t>
      </w:r>
      <w:r>
        <w:rPr>
          <w:rFonts w:ascii="Garamond" w:eastAsia="Garamond" w:hAnsi="Garamond" w:cs="Garamond"/>
          <w:color w:val="000000"/>
          <w:sz w:val="32"/>
          <w:szCs w:val="32"/>
        </w:rPr>
        <w:t xml:space="preserve"> i </w:t>
      </w:r>
      <w:r>
        <w:rPr>
          <w:rFonts w:ascii="Garamond" w:eastAsia="Garamond" w:hAnsi="Garamond" w:cs="Garamond"/>
          <w:sz w:val="32"/>
          <w:szCs w:val="32"/>
        </w:rPr>
        <w:t xml:space="preserve">Gula salongen, </w:t>
      </w:r>
      <w:r>
        <w:rPr>
          <w:rFonts w:ascii="Garamond" w:eastAsia="Garamond" w:hAnsi="Garamond" w:cs="Garamond"/>
          <w:color w:val="000000"/>
          <w:sz w:val="32"/>
          <w:szCs w:val="32"/>
        </w:rPr>
        <w:t>Norrlands Nation</w:t>
      </w:r>
    </w:p>
    <w:p w14:paraId="22827A4A" w14:textId="77777777" w:rsidR="00BD12DD" w:rsidRDefault="00BD12DD">
      <w:pPr>
        <w:spacing w:after="0" w:line="240" w:lineRule="auto"/>
        <w:ind w:right="283"/>
        <w:jc w:val="both"/>
        <w:rPr>
          <w:rFonts w:ascii="Garamond" w:eastAsia="Garamond" w:hAnsi="Garamond" w:cs="Garamond"/>
          <w:sz w:val="24"/>
          <w:szCs w:val="24"/>
        </w:rPr>
      </w:pPr>
    </w:p>
    <w:p w14:paraId="029A2F05" w14:textId="77777777" w:rsidR="00BD12DD" w:rsidRDefault="00BD12DD">
      <w:pPr>
        <w:spacing w:after="0" w:line="240" w:lineRule="auto"/>
        <w:ind w:right="283"/>
        <w:jc w:val="both"/>
        <w:rPr>
          <w:rFonts w:ascii="Garamond" w:eastAsia="Garamond" w:hAnsi="Garamond" w:cs="Garamond"/>
          <w:sz w:val="26"/>
          <w:szCs w:val="26"/>
        </w:rPr>
      </w:pPr>
    </w:p>
    <w:p w14:paraId="700A86E4" w14:textId="77777777" w:rsidR="00BD12DD" w:rsidRDefault="00000000">
      <w:pPr>
        <w:numPr>
          <w:ilvl w:val="0"/>
          <w:numId w:val="1"/>
        </w:numPr>
        <w:spacing w:after="0" w:line="240" w:lineRule="auto"/>
        <w:ind w:right="283"/>
        <w:jc w:val="both"/>
        <w:rPr>
          <w:rFonts w:ascii="Garamond" w:eastAsia="Garamond" w:hAnsi="Garamond" w:cs="Garamond"/>
          <w:color w:val="000000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>Sammanträdets</w:t>
      </w:r>
      <w:r>
        <w:rPr>
          <w:rFonts w:ascii="Garamond" w:eastAsia="Garamond" w:hAnsi="Garamond" w:cs="Garamond"/>
          <w:color w:val="000000"/>
          <w:sz w:val="26"/>
          <w:szCs w:val="26"/>
        </w:rPr>
        <w:t xml:space="preserve"> öppnande</w:t>
      </w:r>
    </w:p>
    <w:p w14:paraId="5EE5BBE2" w14:textId="77777777" w:rsidR="00BD12DD" w:rsidRDefault="00000000">
      <w:pPr>
        <w:numPr>
          <w:ilvl w:val="0"/>
          <w:numId w:val="1"/>
        </w:numPr>
        <w:spacing w:after="0" w:line="240" w:lineRule="auto"/>
        <w:ind w:right="283"/>
        <w:jc w:val="both"/>
        <w:rPr>
          <w:rFonts w:ascii="Garamond" w:eastAsia="Garamond" w:hAnsi="Garamond" w:cs="Garamond"/>
          <w:color w:val="000000"/>
          <w:sz w:val="26"/>
          <w:szCs w:val="26"/>
        </w:rPr>
      </w:pPr>
      <w:r>
        <w:rPr>
          <w:rFonts w:ascii="Garamond" w:eastAsia="Garamond" w:hAnsi="Garamond" w:cs="Garamond"/>
          <w:color w:val="000000"/>
          <w:sz w:val="26"/>
          <w:szCs w:val="26"/>
        </w:rPr>
        <w:t xml:space="preserve">Val av två justeringsmän </w:t>
      </w:r>
      <w:r>
        <w:rPr>
          <w:rFonts w:ascii="Garamond" w:eastAsia="Garamond" w:hAnsi="Garamond" w:cs="Garamond"/>
          <w:sz w:val="26"/>
          <w:szCs w:val="26"/>
        </w:rPr>
        <w:t>tillika</w:t>
      </w:r>
      <w:r>
        <w:rPr>
          <w:rFonts w:ascii="Garamond" w:eastAsia="Garamond" w:hAnsi="Garamond" w:cs="Garamond"/>
          <w:color w:val="000000"/>
          <w:sz w:val="26"/>
          <w:szCs w:val="26"/>
        </w:rPr>
        <w:t xml:space="preserve"> rösträknare</w:t>
      </w:r>
    </w:p>
    <w:p w14:paraId="2E65C2D1" w14:textId="77777777" w:rsidR="00BD12DD" w:rsidRDefault="00000000">
      <w:pPr>
        <w:numPr>
          <w:ilvl w:val="0"/>
          <w:numId w:val="1"/>
        </w:numPr>
        <w:spacing w:after="0" w:line="240" w:lineRule="auto"/>
        <w:ind w:right="283"/>
        <w:jc w:val="both"/>
        <w:rPr>
          <w:rFonts w:ascii="Garamond" w:eastAsia="Garamond" w:hAnsi="Garamond" w:cs="Garamond"/>
          <w:color w:val="000000"/>
          <w:sz w:val="26"/>
          <w:szCs w:val="26"/>
        </w:rPr>
      </w:pPr>
      <w:r>
        <w:rPr>
          <w:rFonts w:ascii="Garamond" w:eastAsia="Garamond" w:hAnsi="Garamond" w:cs="Garamond"/>
          <w:color w:val="000000"/>
          <w:sz w:val="26"/>
          <w:szCs w:val="26"/>
        </w:rPr>
        <w:t>Val av mötessekreterare</w:t>
      </w:r>
    </w:p>
    <w:p w14:paraId="10EF8D1E" w14:textId="77777777" w:rsidR="00BD12DD" w:rsidRDefault="00000000">
      <w:pPr>
        <w:numPr>
          <w:ilvl w:val="0"/>
          <w:numId w:val="1"/>
        </w:numPr>
        <w:spacing w:after="0" w:line="240" w:lineRule="auto"/>
        <w:ind w:right="283"/>
        <w:jc w:val="both"/>
        <w:rPr>
          <w:rFonts w:ascii="Garamond" w:eastAsia="Garamond" w:hAnsi="Garamond" w:cs="Garamond"/>
          <w:color w:val="000000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>Godkännande av k</w:t>
      </w:r>
      <w:r>
        <w:rPr>
          <w:rFonts w:ascii="Garamond" w:eastAsia="Garamond" w:hAnsi="Garamond" w:cs="Garamond"/>
          <w:color w:val="000000"/>
          <w:sz w:val="26"/>
          <w:szCs w:val="26"/>
        </w:rPr>
        <w:t>allelseförfarandet</w:t>
      </w:r>
    </w:p>
    <w:p w14:paraId="51056C6C" w14:textId="77777777" w:rsidR="00BD12DD" w:rsidRDefault="00000000">
      <w:pPr>
        <w:numPr>
          <w:ilvl w:val="0"/>
          <w:numId w:val="1"/>
        </w:numPr>
        <w:spacing w:after="0" w:line="240" w:lineRule="auto"/>
        <w:ind w:right="283"/>
        <w:jc w:val="both"/>
        <w:rPr>
          <w:rFonts w:ascii="Garamond" w:eastAsia="Garamond" w:hAnsi="Garamond" w:cs="Garamond"/>
          <w:color w:val="000000"/>
          <w:sz w:val="26"/>
          <w:szCs w:val="26"/>
        </w:rPr>
      </w:pPr>
      <w:r>
        <w:rPr>
          <w:rFonts w:ascii="Garamond" w:eastAsia="Garamond" w:hAnsi="Garamond" w:cs="Garamond"/>
          <w:color w:val="000000"/>
          <w:sz w:val="26"/>
          <w:szCs w:val="26"/>
        </w:rPr>
        <w:t>Adjungeringar</w:t>
      </w:r>
    </w:p>
    <w:p w14:paraId="581D51BC" w14:textId="77777777" w:rsidR="00BD12DD" w:rsidRDefault="00000000">
      <w:pPr>
        <w:numPr>
          <w:ilvl w:val="0"/>
          <w:numId w:val="1"/>
        </w:numPr>
        <w:spacing w:after="0" w:line="240" w:lineRule="auto"/>
        <w:ind w:right="283"/>
        <w:jc w:val="both"/>
        <w:rPr>
          <w:rFonts w:ascii="Garamond" w:eastAsia="Garamond" w:hAnsi="Garamond" w:cs="Garamond"/>
          <w:color w:val="000000"/>
          <w:sz w:val="26"/>
          <w:szCs w:val="26"/>
        </w:rPr>
      </w:pPr>
      <w:r>
        <w:rPr>
          <w:rFonts w:ascii="Garamond" w:eastAsia="Garamond" w:hAnsi="Garamond" w:cs="Garamond"/>
          <w:color w:val="000000"/>
          <w:sz w:val="26"/>
          <w:szCs w:val="26"/>
        </w:rPr>
        <w:t>Fastställande av föredragningslistan och övriga frågor</w:t>
      </w:r>
    </w:p>
    <w:p w14:paraId="77D585B7" w14:textId="77777777" w:rsidR="00BD12DD" w:rsidRDefault="00000000">
      <w:pPr>
        <w:numPr>
          <w:ilvl w:val="0"/>
          <w:numId w:val="1"/>
        </w:numPr>
        <w:spacing w:after="0" w:line="240" w:lineRule="auto"/>
        <w:ind w:right="283"/>
        <w:jc w:val="both"/>
        <w:rPr>
          <w:rFonts w:ascii="Garamond" w:eastAsia="Garamond" w:hAnsi="Garamond" w:cs="Garamond"/>
          <w:color w:val="000000"/>
          <w:sz w:val="26"/>
          <w:szCs w:val="26"/>
        </w:rPr>
      </w:pPr>
      <w:r>
        <w:rPr>
          <w:rFonts w:ascii="Garamond" w:eastAsia="Garamond" w:hAnsi="Garamond" w:cs="Garamond"/>
          <w:color w:val="000000"/>
          <w:sz w:val="26"/>
          <w:szCs w:val="26"/>
        </w:rPr>
        <w:t xml:space="preserve">Protokoll från föregående </w:t>
      </w:r>
      <w:r>
        <w:rPr>
          <w:rFonts w:ascii="Garamond" w:eastAsia="Garamond" w:hAnsi="Garamond" w:cs="Garamond"/>
          <w:sz w:val="26"/>
          <w:szCs w:val="26"/>
        </w:rPr>
        <w:t>sammanträde</w:t>
      </w:r>
    </w:p>
    <w:p w14:paraId="5577B750" w14:textId="77777777" w:rsidR="00BD12DD" w:rsidRDefault="00000000">
      <w:pPr>
        <w:numPr>
          <w:ilvl w:val="0"/>
          <w:numId w:val="1"/>
        </w:numPr>
        <w:spacing w:after="0" w:line="240" w:lineRule="auto"/>
        <w:ind w:right="283"/>
        <w:jc w:val="both"/>
        <w:rPr>
          <w:rFonts w:ascii="Garamond" w:eastAsia="Garamond" w:hAnsi="Garamond" w:cs="Garamond"/>
          <w:color w:val="000000"/>
          <w:sz w:val="26"/>
          <w:szCs w:val="26"/>
        </w:rPr>
      </w:pPr>
      <w:r>
        <w:rPr>
          <w:rFonts w:ascii="Garamond" w:eastAsia="Garamond" w:hAnsi="Garamond" w:cs="Garamond"/>
          <w:color w:val="000000"/>
          <w:sz w:val="26"/>
          <w:szCs w:val="26"/>
        </w:rPr>
        <w:t>Meddelanden</w:t>
      </w:r>
    </w:p>
    <w:p w14:paraId="6CC05F3D" w14:textId="77777777" w:rsidR="00BD12DD" w:rsidRDefault="00000000">
      <w:pPr>
        <w:numPr>
          <w:ilvl w:val="0"/>
          <w:numId w:val="1"/>
        </w:numPr>
        <w:spacing w:after="0" w:line="240" w:lineRule="auto"/>
        <w:ind w:right="283"/>
        <w:jc w:val="both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>Val av ordförande för Seniorskollegiet för perioden 2025-07-01 till 2027-06-30</w:t>
      </w:r>
    </w:p>
    <w:p w14:paraId="2B128592" w14:textId="77777777" w:rsidR="00BD12DD" w:rsidRDefault="00000000">
      <w:pPr>
        <w:numPr>
          <w:ilvl w:val="0"/>
          <w:numId w:val="1"/>
        </w:numPr>
        <w:spacing w:after="0" w:line="240" w:lineRule="auto"/>
        <w:ind w:right="283"/>
        <w:jc w:val="both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>Val av fyra ledamöter till Seniorskollegiet presidium för perioden 2025-07-01 till 2027-06-30</w:t>
      </w:r>
    </w:p>
    <w:p w14:paraId="009B06CA" w14:textId="77777777" w:rsidR="00BD12DD" w:rsidRDefault="00000000">
      <w:pPr>
        <w:numPr>
          <w:ilvl w:val="0"/>
          <w:numId w:val="1"/>
        </w:numPr>
        <w:spacing w:after="0" w:line="240" w:lineRule="auto"/>
        <w:ind w:right="283"/>
        <w:jc w:val="both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>Val av valberedning till Seniorskollegiet för perioden 2025-07-01 till 2026-06-30</w:t>
      </w:r>
    </w:p>
    <w:p w14:paraId="56601134" w14:textId="77777777" w:rsidR="00BD12DD" w:rsidRDefault="00000000">
      <w:pPr>
        <w:numPr>
          <w:ilvl w:val="0"/>
          <w:numId w:val="1"/>
        </w:numPr>
        <w:spacing w:after="0" w:line="240" w:lineRule="auto"/>
        <w:ind w:right="283"/>
        <w:jc w:val="both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>Ansökningar till att bli senior</w:t>
      </w:r>
    </w:p>
    <w:p w14:paraId="3E80DCF8" w14:textId="77777777" w:rsidR="00BD12DD" w:rsidRDefault="00000000">
      <w:pPr>
        <w:numPr>
          <w:ilvl w:val="0"/>
          <w:numId w:val="1"/>
        </w:numPr>
        <w:spacing w:after="0" w:line="240" w:lineRule="auto"/>
        <w:ind w:right="283"/>
        <w:jc w:val="both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>Förslag till utseende av hedersledamöter</w:t>
      </w:r>
    </w:p>
    <w:p w14:paraId="70A9FCAB" w14:textId="77777777" w:rsidR="00BD12DD" w:rsidRDefault="00000000">
      <w:pPr>
        <w:numPr>
          <w:ilvl w:val="0"/>
          <w:numId w:val="1"/>
        </w:numPr>
        <w:spacing w:after="0" w:line="240" w:lineRule="auto"/>
        <w:ind w:right="283"/>
        <w:jc w:val="both"/>
        <w:rPr>
          <w:rFonts w:ascii="Garamond" w:eastAsia="Garamond" w:hAnsi="Garamond" w:cs="Garamond"/>
          <w:color w:val="000000"/>
          <w:sz w:val="26"/>
          <w:szCs w:val="26"/>
        </w:rPr>
      </w:pPr>
      <w:r>
        <w:rPr>
          <w:rFonts w:ascii="Garamond" w:eastAsia="Garamond" w:hAnsi="Garamond" w:cs="Garamond"/>
          <w:color w:val="000000"/>
          <w:sz w:val="26"/>
          <w:szCs w:val="26"/>
        </w:rPr>
        <w:t>Övriga frågor</w:t>
      </w:r>
    </w:p>
    <w:p w14:paraId="444F1F83" w14:textId="77777777" w:rsidR="00BD12DD" w:rsidRDefault="00000000">
      <w:pPr>
        <w:numPr>
          <w:ilvl w:val="0"/>
          <w:numId w:val="1"/>
        </w:numPr>
        <w:spacing w:after="0" w:line="240" w:lineRule="auto"/>
        <w:ind w:right="283"/>
        <w:jc w:val="both"/>
        <w:rPr>
          <w:rFonts w:ascii="Garamond" w:eastAsia="Garamond" w:hAnsi="Garamond" w:cs="Garamond"/>
          <w:color w:val="000000"/>
          <w:sz w:val="26"/>
          <w:szCs w:val="26"/>
        </w:rPr>
      </w:pPr>
      <w:r>
        <w:rPr>
          <w:rFonts w:ascii="Garamond" w:eastAsia="Garamond" w:hAnsi="Garamond" w:cs="Garamond"/>
          <w:color w:val="000000"/>
          <w:sz w:val="26"/>
          <w:szCs w:val="26"/>
        </w:rPr>
        <w:t xml:space="preserve">Ordet fritt </w:t>
      </w:r>
    </w:p>
    <w:p w14:paraId="2A78B3F1" w14:textId="77777777" w:rsidR="00BD12DD" w:rsidRDefault="00000000">
      <w:pPr>
        <w:numPr>
          <w:ilvl w:val="0"/>
          <w:numId w:val="1"/>
        </w:numPr>
        <w:spacing w:after="0" w:line="240" w:lineRule="auto"/>
        <w:ind w:right="283"/>
        <w:jc w:val="both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>Sammanträdets avslutande</w:t>
      </w:r>
    </w:p>
    <w:p w14:paraId="739BE5BC" w14:textId="77777777" w:rsidR="00BD12DD" w:rsidRDefault="00000000">
      <w:pPr>
        <w:numPr>
          <w:ilvl w:val="0"/>
          <w:numId w:val="1"/>
        </w:numPr>
        <w:spacing w:after="280" w:line="240" w:lineRule="auto"/>
        <w:ind w:right="283"/>
        <w:jc w:val="both"/>
        <w:rPr>
          <w:rFonts w:ascii="Garamond" w:eastAsia="Garamond" w:hAnsi="Garamond" w:cs="Garamond"/>
          <w:color w:val="000000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>Snillen spekulerar</w:t>
      </w:r>
    </w:p>
    <w:p w14:paraId="3EC95E8C" w14:textId="77777777" w:rsidR="00BD12DD" w:rsidRDefault="00BD12DD">
      <w:pPr>
        <w:spacing w:after="280" w:line="240" w:lineRule="auto"/>
        <w:ind w:left="720" w:right="283"/>
        <w:jc w:val="both"/>
        <w:rPr>
          <w:rFonts w:ascii="Garamond" w:eastAsia="Garamond" w:hAnsi="Garamond" w:cs="Garamond"/>
          <w:sz w:val="26"/>
          <w:szCs w:val="26"/>
        </w:rPr>
      </w:pPr>
    </w:p>
    <w:p w14:paraId="4E3D0770" w14:textId="77777777" w:rsidR="00BD12DD" w:rsidRDefault="00BD12DD">
      <w:pPr>
        <w:spacing w:line="360" w:lineRule="auto"/>
        <w:jc w:val="both"/>
        <w:rPr>
          <w:rFonts w:ascii="Garamond" w:eastAsia="Garamond" w:hAnsi="Garamond" w:cs="Garamond"/>
        </w:rPr>
      </w:pPr>
    </w:p>
    <w:p w14:paraId="165320B7" w14:textId="77777777" w:rsidR="00BD12DD" w:rsidRDefault="00000000">
      <w:pPr>
        <w:tabs>
          <w:tab w:val="left" w:pos="2210"/>
        </w:tabs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ab/>
      </w:r>
    </w:p>
    <w:sectPr w:rsidR="00BD12D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7B42DC" w14:textId="77777777" w:rsidR="00030DD9" w:rsidRDefault="00030DD9">
      <w:pPr>
        <w:spacing w:after="0" w:line="240" w:lineRule="auto"/>
      </w:pPr>
      <w:r>
        <w:separator/>
      </w:r>
    </w:p>
  </w:endnote>
  <w:endnote w:type="continuationSeparator" w:id="0">
    <w:p w14:paraId="704407C1" w14:textId="77777777" w:rsidR="00030DD9" w:rsidRDefault="00030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4EF92CD-2079-CE42-84E7-86A844D881FC}"/>
    <w:embedBold r:id="rId2" w:fontKey="{CD1CF6F0-20AA-AE43-A686-6B51E5AD8F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F11E270-5F95-8F4A-897D-5A918BEE245B}"/>
    <w:embedBold r:id="rId4" w:fontKey="{10C1B46A-8F2E-ED43-BF9C-BD4B2A5E39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6B88C3D-2DAA-C84A-AB81-125107D48C5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5A47081-CC81-AF44-94D5-D1DB0A2A9F74}"/>
    <w:embedItalic r:id="rId7" w:fontKey="{241EA9A4-80EB-BD4C-A5CE-085DF80AAB7E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8" w:fontKey="{E7699E38-97A2-E74E-B1E8-EED23E2B5844}"/>
    <w:embedBold r:id="rId9" w:fontKey="{6E2E5154-C5F1-E440-A1F1-04C8D6B6492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3CC04A19-E543-7649-97D5-ADD9C09BE0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05048" w14:textId="77777777" w:rsidR="007E51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2694"/>
        <w:tab w:val="right" w:pos="5245"/>
        <w:tab w:val="left" w:pos="6663"/>
        <w:tab w:val="left" w:pos="7371"/>
      </w:tabs>
      <w:spacing w:after="0" w:line="240" w:lineRule="auto"/>
      <w:jc w:val="both"/>
      <w:rPr>
        <w:rFonts w:ascii="Garamond" w:eastAsia="Garamond" w:hAnsi="Garamond" w:cs="Garamond"/>
        <w:b/>
        <w:color w:val="000000"/>
        <w:sz w:val="20"/>
        <w:szCs w:val="20"/>
      </w:rPr>
    </w:pPr>
    <w:r>
      <w:rPr>
        <w:rFonts w:ascii="Garamond" w:eastAsia="Garamond" w:hAnsi="Garamond" w:cs="Garamond"/>
        <w:b/>
        <w:color w:val="000000"/>
        <w:sz w:val="20"/>
        <w:szCs w:val="20"/>
      </w:rPr>
      <w:t>Adress</w:t>
    </w:r>
    <w:r>
      <w:rPr>
        <w:rFonts w:ascii="Garamond" w:eastAsia="Garamond" w:hAnsi="Garamond" w:cs="Garamond"/>
        <w:b/>
        <w:color w:val="000000"/>
        <w:sz w:val="20"/>
        <w:szCs w:val="20"/>
      </w:rPr>
      <w:tab/>
      <w:t>Telefon</w:t>
    </w:r>
    <w:r>
      <w:rPr>
        <w:rFonts w:ascii="Garamond" w:eastAsia="Garamond" w:hAnsi="Garamond" w:cs="Garamond"/>
        <w:b/>
        <w:color w:val="000000"/>
        <w:sz w:val="20"/>
        <w:szCs w:val="20"/>
      </w:rPr>
      <w:tab/>
    </w:r>
  </w:p>
  <w:p w14:paraId="39809A2F" w14:textId="0D229DE7" w:rsidR="00BD12D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2694"/>
        <w:tab w:val="right" w:pos="5245"/>
        <w:tab w:val="left" w:pos="6663"/>
        <w:tab w:val="left" w:pos="7371"/>
      </w:tabs>
      <w:spacing w:after="0" w:line="240" w:lineRule="auto"/>
      <w:jc w:val="both"/>
      <w:rPr>
        <w:rFonts w:ascii="Garamond" w:eastAsia="Garamond" w:hAnsi="Garamond" w:cs="Garamond"/>
        <w:b/>
        <w:color w:val="000000"/>
        <w:sz w:val="20"/>
        <w:szCs w:val="20"/>
      </w:rPr>
    </w:pPr>
    <w:r>
      <w:rPr>
        <w:rFonts w:ascii="Garamond" w:eastAsia="Garamond" w:hAnsi="Garamond" w:cs="Garamond"/>
        <w:b/>
        <w:color w:val="000000"/>
        <w:sz w:val="20"/>
        <w:szCs w:val="20"/>
      </w:rPr>
      <w:t>E-post</w:t>
    </w:r>
    <w:r>
      <w:rPr>
        <w:rFonts w:ascii="Garamond" w:eastAsia="Garamond" w:hAnsi="Garamond" w:cs="Garamond"/>
        <w:b/>
        <w:color w:val="000000"/>
        <w:sz w:val="20"/>
        <w:szCs w:val="20"/>
      </w:rPr>
      <w:tab/>
      <w:t>Hemsida</w:t>
    </w:r>
  </w:p>
  <w:p w14:paraId="15A7D066" w14:textId="77777777" w:rsidR="00BD12D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3119"/>
        <w:tab w:val="right" w:pos="5387"/>
        <w:tab w:val="left" w:pos="6663"/>
      </w:tabs>
      <w:spacing w:after="0" w:line="240" w:lineRule="auto"/>
      <w:jc w:val="both"/>
      <w:rPr>
        <w:rFonts w:ascii="Garamond" w:eastAsia="Garamond" w:hAnsi="Garamond" w:cs="Garamond"/>
        <w:color w:val="000000"/>
        <w:sz w:val="20"/>
        <w:szCs w:val="20"/>
      </w:rPr>
    </w:pPr>
    <w:r>
      <w:rPr>
        <w:rFonts w:ascii="Garamond" w:eastAsia="Garamond" w:hAnsi="Garamond" w:cs="Garamond"/>
        <w:color w:val="000000"/>
        <w:sz w:val="20"/>
        <w:szCs w:val="20"/>
      </w:rPr>
      <w:t>Västra Ågatan 14</w:t>
    </w:r>
    <w:r>
      <w:rPr>
        <w:rFonts w:ascii="Garamond" w:eastAsia="Garamond" w:hAnsi="Garamond" w:cs="Garamond"/>
        <w:color w:val="000000"/>
        <w:sz w:val="20"/>
        <w:szCs w:val="20"/>
      </w:rPr>
      <w:tab/>
      <w:t xml:space="preserve"> 018-65 70 70 (växel)</w:t>
    </w:r>
    <w:r>
      <w:rPr>
        <w:rFonts w:ascii="Garamond" w:eastAsia="Garamond" w:hAnsi="Garamond" w:cs="Garamond"/>
        <w:color w:val="000000"/>
        <w:sz w:val="20"/>
        <w:szCs w:val="20"/>
      </w:rPr>
      <w:tab/>
      <w:t xml:space="preserve">              </w:t>
    </w:r>
    <w:hyperlink r:id="rId1">
      <w:r>
        <w:rPr>
          <w:rFonts w:ascii="Garamond" w:eastAsia="Garamond" w:hAnsi="Garamond" w:cs="Garamond"/>
          <w:color w:val="0563C1"/>
          <w:sz w:val="20"/>
          <w:szCs w:val="20"/>
          <w:u w:val="single"/>
        </w:rPr>
        <w:t>1q@nn.se</w:t>
      </w:r>
    </w:hyperlink>
    <w:r>
      <w:rPr>
        <w:rFonts w:ascii="Garamond" w:eastAsia="Garamond" w:hAnsi="Garamond" w:cs="Garamond"/>
        <w:color w:val="000000"/>
        <w:sz w:val="20"/>
        <w:szCs w:val="20"/>
      </w:rPr>
      <w:tab/>
    </w:r>
    <w:hyperlink r:id="rId2">
      <w:r>
        <w:rPr>
          <w:rFonts w:ascii="Garamond" w:eastAsia="Garamond" w:hAnsi="Garamond" w:cs="Garamond"/>
          <w:color w:val="0563C1"/>
          <w:sz w:val="20"/>
          <w:szCs w:val="20"/>
          <w:u w:val="single"/>
        </w:rPr>
        <w:t>www.norrlandsnation.se</w:t>
      </w:r>
    </w:hyperlink>
  </w:p>
  <w:p w14:paraId="61F28BEE" w14:textId="77777777" w:rsidR="00BD12D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3119"/>
        <w:tab w:val="right" w:pos="6379"/>
        <w:tab w:val="left" w:pos="7797"/>
      </w:tabs>
      <w:spacing w:after="0" w:line="240" w:lineRule="auto"/>
      <w:jc w:val="both"/>
      <w:rPr>
        <w:rFonts w:ascii="Garamond" w:eastAsia="Garamond" w:hAnsi="Garamond" w:cs="Garamond"/>
        <w:color w:val="000000"/>
        <w:sz w:val="20"/>
        <w:szCs w:val="20"/>
      </w:rPr>
    </w:pPr>
    <w:r>
      <w:rPr>
        <w:rFonts w:ascii="Garamond" w:eastAsia="Garamond" w:hAnsi="Garamond" w:cs="Garamond"/>
        <w:color w:val="000000"/>
        <w:sz w:val="20"/>
        <w:szCs w:val="20"/>
      </w:rPr>
      <w:t>753 09 Uppsala</w:t>
    </w:r>
    <w:r>
      <w:rPr>
        <w:rFonts w:ascii="Garamond" w:eastAsia="Garamond" w:hAnsi="Garamond" w:cs="Garamond"/>
        <w:color w:val="000000"/>
        <w:sz w:val="20"/>
        <w:szCs w:val="20"/>
      </w:rPr>
      <w:tab/>
      <w:t xml:space="preserve">   018-65 70 71 (direkt)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129892" w14:textId="77777777" w:rsidR="00030DD9" w:rsidRDefault="00030DD9">
      <w:pPr>
        <w:spacing w:after="0" w:line="240" w:lineRule="auto"/>
      </w:pPr>
      <w:r>
        <w:separator/>
      </w:r>
    </w:p>
  </w:footnote>
  <w:footnote w:type="continuationSeparator" w:id="0">
    <w:p w14:paraId="30EE343E" w14:textId="77777777" w:rsidR="00030DD9" w:rsidRDefault="00030D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4CAA4" w14:textId="6C5F7568" w:rsidR="00BD12DD" w:rsidRPr="007E5183" w:rsidRDefault="007E5183" w:rsidP="007E518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Garamond" w:eastAsia="Garamond" w:hAnsi="Garamond" w:cs="Garamond"/>
        <w:color w:val="000000"/>
      </w:rPr>
    </w:pPr>
    <w:r>
      <w:rPr>
        <w:noProof/>
      </w:rPr>
      <w:drawing>
        <wp:inline distT="0" distB="0" distL="0" distR="0" wp14:anchorId="6772591C" wp14:editId="28D18820">
          <wp:extent cx="671119" cy="902002"/>
          <wp:effectExtent l="0" t="0" r="2540" b="0"/>
          <wp:docPr id="920666319" name="Bildobjekt 1" descr="En bild som visar cirkel, text, logotyp, emblem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913766" name="Bildobjekt 1" descr="En bild som visar cirkel, text, logotyp, emblem&#10;&#10;Automatiskt genererad beskriv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323" cy="9708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Garamond" w:eastAsia="Garamond" w:hAnsi="Garamond" w:cs="Garamond"/>
        <w:color w:val="000000"/>
      </w:rPr>
      <w:tab/>
    </w:r>
    <w:r>
      <w:rPr>
        <w:rFonts w:ascii="Garamond" w:eastAsia="Garamond" w:hAnsi="Garamond" w:cs="Garamond"/>
        <w:color w:val="000000"/>
      </w:rPr>
      <w:tab/>
    </w:r>
    <w:r>
      <w:rPr>
        <w:rFonts w:ascii="Garamond" w:eastAsia="Garamond" w:hAnsi="Garamond" w:cs="Garamond"/>
        <w:color w:val="000000"/>
      </w:rPr>
      <w:t xml:space="preserve">Uppsala </w:t>
    </w:r>
    <w:proofErr w:type="gramStart"/>
    <w:r>
      <w:rPr>
        <w:rFonts w:ascii="Garamond" w:eastAsia="Garamond" w:hAnsi="Garamond" w:cs="Garamond"/>
        <w:color w:val="000000"/>
      </w:rPr>
      <w:t>202</w:t>
    </w:r>
    <w:r>
      <w:rPr>
        <w:rFonts w:ascii="Garamond" w:eastAsia="Garamond" w:hAnsi="Garamond" w:cs="Garamond"/>
      </w:rPr>
      <w:t>5</w:t>
    </w:r>
    <w:r>
      <w:rPr>
        <w:rFonts w:ascii="Garamond" w:eastAsia="Garamond" w:hAnsi="Garamond" w:cs="Garamond"/>
        <w:color w:val="000000"/>
      </w:rPr>
      <w:t>04</w:t>
    </w:r>
    <w:r>
      <w:rPr>
        <w:rFonts w:ascii="Garamond" w:eastAsia="Garamond" w:hAnsi="Garamond" w:cs="Garamond"/>
      </w:rPr>
      <w:t>07</w:t>
    </w:r>
    <w:proofErr w:type="gramEnd"/>
  </w:p>
  <w:p w14:paraId="760EB1BE" w14:textId="77777777" w:rsidR="00BD12DD" w:rsidRDefault="00BD12D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color w:val="000000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CD1BEF"/>
    <w:multiLevelType w:val="multilevel"/>
    <w:tmpl w:val="8C08B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329870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2DD"/>
    <w:rsid w:val="00030DD9"/>
    <w:rsid w:val="00783CE1"/>
    <w:rsid w:val="007C6119"/>
    <w:rsid w:val="007E5183"/>
    <w:rsid w:val="00BD1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8B3404A"/>
  <w15:docId w15:val="{663AAF58-A740-FB44-A862-A947D7253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3306"/>
  </w:style>
  <w:style w:type="paragraph" w:styleId="Rubrik1">
    <w:name w:val="heading 1"/>
    <w:basedOn w:val="Normal"/>
    <w:next w:val="Normal"/>
    <w:link w:val="Rubrik1Char"/>
    <w:uiPriority w:val="9"/>
    <w:qFormat/>
    <w:rsid w:val="00E97E1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6"/>
      <w:szCs w:val="2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Rubrik1Char">
    <w:name w:val="Rubrik 1 Char"/>
    <w:basedOn w:val="Standardstycketeckensnitt"/>
    <w:link w:val="Rubrik1"/>
    <w:rsid w:val="00E97E1B"/>
    <w:rPr>
      <w:rFonts w:ascii="Times New Roman" w:eastAsia="Times New Roman" w:hAnsi="Times New Roman" w:cs="Times New Roman"/>
      <w:b/>
      <w:bCs/>
      <w:sz w:val="26"/>
      <w:szCs w:val="20"/>
      <w:lang w:eastAsia="sv-SE"/>
    </w:rPr>
  </w:style>
  <w:style w:type="paragraph" w:styleId="Sidhuvud">
    <w:name w:val="header"/>
    <w:basedOn w:val="Normal"/>
    <w:link w:val="SidhuvudChar"/>
    <w:rsid w:val="00E97E1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SidhuvudChar">
    <w:name w:val="Sidhuvud Char"/>
    <w:basedOn w:val="Standardstycketeckensnitt"/>
    <w:link w:val="Sidhuvud"/>
    <w:rsid w:val="00E97E1B"/>
    <w:rPr>
      <w:rFonts w:ascii="Times New Roman" w:eastAsia="Times New Roman" w:hAnsi="Times New Roman" w:cs="Times New Roman"/>
      <w:sz w:val="26"/>
      <w:szCs w:val="20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7801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801C7"/>
  </w:style>
  <w:style w:type="character" w:styleId="Hyperlnk">
    <w:name w:val="Hyperlink"/>
    <w:basedOn w:val="Standardstycketeckensnitt"/>
    <w:uiPriority w:val="99"/>
    <w:unhideWhenUsed/>
    <w:rsid w:val="007801C7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46258C"/>
    <w:rPr>
      <w:color w:val="808080"/>
      <w:shd w:val="clear" w:color="auto" w:fill="E6E6E6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33B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33B57"/>
    <w:rPr>
      <w:rFonts w:ascii="Segoe UI" w:hAnsi="Segoe UI" w:cs="Segoe UI"/>
      <w:sz w:val="18"/>
      <w:szCs w:val="18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orrlandsnation.se" TargetMode="External"/><Relationship Id="rId1" Type="http://schemas.openxmlformats.org/officeDocument/2006/relationships/hyperlink" Target="mailto:1q@nn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pd73mEbM3Sh6cDwA8nQktqB7pQ==">CgMxLjAyCGguZ2pkZ3hzOAByITFheWhDUmhoczdtOWNvZVQ1VmZ3SW04R0lZLWU3VHp6Vw==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123</Words>
  <Characters>654</Characters>
  <Application>Microsoft Office Word</Application>
  <DocSecurity>0</DocSecurity>
  <Lines>5</Lines>
  <Paragraphs>1</Paragraphs>
  <ScaleCrop>false</ScaleCrop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Förste Kurator</dc:creator>
  <cp:lastModifiedBy>PR-Förman</cp:lastModifiedBy>
  <cp:revision>3</cp:revision>
  <dcterms:created xsi:type="dcterms:W3CDTF">2025-04-07T13:19:00Z</dcterms:created>
  <dcterms:modified xsi:type="dcterms:W3CDTF">2025-04-07T13:22:00Z</dcterms:modified>
</cp:coreProperties>
</file>