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107A" w14:textId="77777777" w:rsidR="00175745" w:rsidRDefault="00557F13">
      <w:pPr>
        <w:spacing w:after="506"/>
        <w:ind w:left="291"/>
      </w:pPr>
      <w:r>
        <w:rPr>
          <w:noProof/>
        </w:rPr>
        <w:drawing>
          <wp:inline distT="0" distB="0" distL="0" distR="0" wp14:anchorId="2FBC57F3" wp14:editId="6786C078">
            <wp:extent cx="695325" cy="888068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EB0A" w14:textId="41260665" w:rsidR="00175745" w:rsidRPr="00ED2F54" w:rsidRDefault="00557F13">
      <w:pPr>
        <w:spacing w:after="181"/>
        <w:ind w:left="117"/>
        <w:rPr>
          <w:rFonts w:ascii="Fraunces 9pt" w:hAnsi="Fraunces 9pt"/>
          <w:b/>
          <w:bCs/>
        </w:rPr>
      </w:pPr>
      <w:r w:rsidRPr="00ED2F54">
        <w:rPr>
          <w:rFonts w:ascii="Fraunces 9pt" w:hAnsi="Fraunces 9pt"/>
          <w:b/>
          <w:bCs/>
          <w:sz w:val="32"/>
        </w:rPr>
        <w:t xml:space="preserve">Lediga poster </w:t>
      </w:r>
      <w:r w:rsidR="00ED2F54">
        <w:rPr>
          <w:rFonts w:ascii="Fraunces 9pt" w:hAnsi="Fraunces 9pt"/>
          <w:b/>
          <w:bCs/>
          <w:sz w:val="32"/>
        </w:rPr>
        <w:t>HT24</w:t>
      </w:r>
      <w:r w:rsidRPr="00ED2F54">
        <w:rPr>
          <w:rFonts w:ascii="Fraunces 9pt" w:hAnsi="Fraunces 9pt"/>
          <w:b/>
          <w:bCs/>
          <w:sz w:val="32"/>
        </w:rPr>
        <w:t xml:space="preserve"> </w:t>
      </w:r>
    </w:p>
    <w:p w14:paraId="787FCCD9" w14:textId="61FAE74F" w:rsidR="00175745" w:rsidRPr="00ED2F54" w:rsidRDefault="00557F13">
      <w:pPr>
        <w:spacing w:after="875" w:line="251" w:lineRule="auto"/>
        <w:ind w:left="117"/>
        <w:jc w:val="both"/>
        <w:rPr>
          <w:rFonts w:ascii="Fraunces 9pt" w:hAnsi="Fraunces 9pt"/>
        </w:rPr>
      </w:pPr>
      <w:r w:rsidRPr="00ED2F54">
        <w:rPr>
          <w:rFonts w:ascii="Fraunces 9pt" w:hAnsi="Fraunces 9pt"/>
          <w:sz w:val="24"/>
        </w:rPr>
        <w:t xml:space="preserve">Skicka in din ansökan skriftligt till </w:t>
      </w:r>
      <w:r w:rsidRPr="00ED2F54">
        <w:rPr>
          <w:rFonts w:ascii="Fraunces 9pt" w:hAnsi="Fraunces 9pt"/>
          <w:color w:val="0562C1"/>
          <w:sz w:val="24"/>
          <w:u w:val="single" w:color="0562C1"/>
        </w:rPr>
        <w:t>1q@nn.se</w:t>
      </w:r>
      <w:r w:rsidRPr="00ED2F54">
        <w:rPr>
          <w:rFonts w:ascii="Fraunces 9pt" w:hAnsi="Fraunces 9pt"/>
          <w:color w:val="0562C1"/>
          <w:sz w:val="24"/>
        </w:rPr>
        <w:t xml:space="preserve"> </w:t>
      </w:r>
      <w:r w:rsidRPr="00ED2F54">
        <w:rPr>
          <w:rFonts w:ascii="Fraunces 9pt" w:hAnsi="Fraunces 9pt"/>
          <w:sz w:val="24"/>
        </w:rPr>
        <w:t xml:space="preserve">där du kort beskriver vem du är, vilken post du söker till, samt varför du söker till posten i fråga. Vänligen observera att endast medlemmar av Norrlands nation kan söka till </w:t>
      </w:r>
      <w:r w:rsidRPr="00ED2F54">
        <w:rPr>
          <w:rFonts w:ascii="Fraunces 9pt" w:hAnsi="Fraunces 9pt"/>
          <w:sz w:val="24"/>
        </w:rPr>
        <w:t>poster på nationen, samt att</w:t>
      </w:r>
      <w:r w:rsidR="00ED2F54">
        <w:rPr>
          <w:rFonts w:ascii="Fraunces 9pt" w:hAnsi="Fraunces 9pt"/>
          <w:sz w:val="24"/>
        </w:rPr>
        <w:t xml:space="preserve"> vissa poster tillsätts av styrelsen och vissa på Landskap</w:t>
      </w:r>
      <w:r w:rsidRPr="00ED2F54">
        <w:rPr>
          <w:rFonts w:ascii="Fraunces 9pt" w:hAnsi="Fraunces 9pt"/>
          <w:sz w:val="24"/>
        </w:rPr>
        <w:t xml:space="preserve">. </w:t>
      </w:r>
    </w:p>
    <w:p w14:paraId="59E2A873" w14:textId="4EE2963E" w:rsidR="00175745" w:rsidRPr="00ED2F54" w:rsidRDefault="00557F13">
      <w:pPr>
        <w:spacing w:after="226"/>
        <w:ind w:left="1"/>
        <w:rPr>
          <w:rFonts w:ascii="Fraunces 9pt" w:hAnsi="Fraunces 9pt"/>
          <w:b/>
          <w:bCs/>
        </w:rPr>
      </w:pPr>
      <w:r w:rsidRPr="00ED2F54">
        <w:rPr>
          <w:rFonts w:ascii="Fraunces 9pt" w:hAnsi="Fraunces 9pt"/>
          <w:b/>
          <w:bCs/>
          <w:sz w:val="28"/>
          <w:u w:val="single" w:color="000000"/>
        </w:rPr>
        <w:t>Lediga poster HT2</w:t>
      </w:r>
      <w:r w:rsidR="00ED2F54">
        <w:rPr>
          <w:rFonts w:ascii="Fraunces 9pt" w:hAnsi="Fraunces 9pt"/>
          <w:b/>
          <w:bCs/>
          <w:sz w:val="28"/>
          <w:u w:val="single" w:color="000000"/>
        </w:rPr>
        <w:t>4</w:t>
      </w:r>
      <w:r w:rsidRPr="00ED2F54">
        <w:rPr>
          <w:rFonts w:ascii="Fraunces 9pt" w:hAnsi="Fraunces 9pt"/>
          <w:b/>
          <w:bCs/>
          <w:sz w:val="28"/>
        </w:rPr>
        <w:t xml:space="preserve"> </w:t>
      </w:r>
    </w:p>
    <w:p w14:paraId="04ABE883" w14:textId="6A1CD452" w:rsidR="00ED2F54" w:rsidRPr="00AB610E" w:rsidRDefault="00ED2F54" w:rsidP="00ED2F54">
      <w:pPr>
        <w:spacing w:after="0"/>
        <w:ind w:left="-5" w:hanging="10"/>
        <w:rPr>
          <w:rFonts w:ascii="Fraunces 9pt" w:hAnsi="Fraunces 9pt"/>
          <w:i/>
          <w:iCs/>
          <w:szCs w:val="22"/>
        </w:rPr>
      </w:pPr>
      <w:r w:rsidRPr="00AB610E">
        <w:rPr>
          <w:rFonts w:ascii="Fraunces 9pt" w:hAnsi="Fraunces 9pt"/>
          <w:i/>
          <w:iCs/>
          <w:szCs w:val="22"/>
        </w:rPr>
        <w:t>Fyllnadsval av Landskap:</w:t>
      </w:r>
    </w:p>
    <w:p w14:paraId="6326BA11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ledamot av besvärsnämnden för HT24-VT26</w:t>
      </w:r>
      <w:r w:rsidRPr="00AB610E">
        <w:rPr>
          <w:rFonts w:ascii="Fraunces 9pt" w:hAnsi="Fraunces 9pt"/>
          <w:szCs w:val="22"/>
        </w:rPr>
        <w:br/>
        <w:t>Fyllnadsval av en ledamot av stipendienämnden representerades den Farmaceutiska fakulteten för HT24-VT26</w:t>
      </w:r>
    </w:p>
    <w:p w14:paraId="5FBD0786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ledamot stipendienämnden representerades den Humanistiska fakulteten för HT24-VT26</w:t>
      </w:r>
    </w:p>
    <w:p w14:paraId="71D6885A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ledamot stipendienämnden representerades den Medicinska fakulteten för HT23-VT25</w:t>
      </w:r>
    </w:p>
    <w:p w14:paraId="4E39DB62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ledamot stipendienämnden representerades den Medicinska fakulteten för HT24-VT26</w:t>
      </w:r>
    </w:p>
    <w:p w14:paraId="1CA20DA7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ledamot stipendienämnden representerades SLU för HT24-VT26</w:t>
      </w:r>
    </w:p>
    <w:p w14:paraId="0FF28B59" w14:textId="77777777" w:rsidR="00ED2F54" w:rsidRPr="00AB610E" w:rsidRDefault="00ED2F54" w:rsidP="00ED2F54">
      <w:pPr>
        <w:spacing w:after="0"/>
        <w:ind w:left="-5" w:hanging="10"/>
        <w:rPr>
          <w:rFonts w:ascii="Fraunces 9pt" w:hAnsi="Fraunces 9pt"/>
          <w:szCs w:val="22"/>
        </w:rPr>
      </w:pPr>
      <w:r w:rsidRPr="00AB610E">
        <w:rPr>
          <w:rFonts w:ascii="Fraunces 9pt" w:hAnsi="Fraunces 9pt"/>
          <w:szCs w:val="22"/>
        </w:rPr>
        <w:t>Fyllnadsval av en stipendiesekreterare för HT24-VT25</w:t>
      </w:r>
      <w:r w:rsidRPr="00AB610E">
        <w:rPr>
          <w:rFonts w:ascii="Fraunces 9pt" w:hAnsi="Fraunces 9pt"/>
          <w:szCs w:val="22"/>
        </w:rPr>
        <w:br/>
        <w:t>Fyllnadsval av två suppleanter i fastighetsnämnden för HT24-VT25</w:t>
      </w:r>
    </w:p>
    <w:p w14:paraId="66D89A57" w14:textId="77777777" w:rsidR="00ED2F54" w:rsidRPr="00ED2F54" w:rsidRDefault="00ED2F54" w:rsidP="00ED2F54">
      <w:pPr>
        <w:spacing w:after="0"/>
        <w:ind w:left="-5" w:hanging="10"/>
        <w:rPr>
          <w:rFonts w:ascii="Fraunces 9pt" w:hAnsi="Fraunces 9pt"/>
          <w:sz w:val="24"/>
        </w:rPr>
      </w:pPr>
      <w:r w:rsidRPr="00AB610E">
        <w:rPr>
          <w:rFonts w:ascii="Fraunces 9pt" w:hAnsi="Fraunces 9pt"/>
          <w:szCs w:val="22"/>
        </w:rPr>
        <w:t>Fyllnadsval av en suppleant i kommunikationsnämnden för HT24-VT25</w:t>
      </w:r>
    </w:p>
    <w:p w14:paraId="7023418B" w14:textId="77777777" w:rsidR="00ED2F54" w:rsidRDefault="00ED2F54" w:rsidP="00ED2F54">
      <w:pPr>
        <w:spacing w:after="0"/>
        <w:rPr>
          <w:rFonts w:ascii="Fraunces 9pt" w:hAnsi="Fraunces 9pt"/>
          <w:sz w:val="24"/>
        </w:rPr>
      </w:pPr>
    </w:p>
    <w:p w14:paraId="014784C0" w14:textId="606F844C" w:rsidR="00175745" w:rsidRPr="00ED2F54" w:rsidRDefault="00ED2F54" w:rsidP="00ED2F54">
      <w:pPr>
        <w:spacing w:after="0"/>
        <w:ind w:left="-5" w:hanging="10"/>
        <w:rPr>
          <w:rFonts w:ascii="Fraunces 9pt" w:hAnsi="Fraunces 9pt"/>
          <w:i/>
          <w:iCs/>
          <w:sz w:val="24"/>
        </w:rPr>
      </w:pPr>
      <w:r w:rsidRPr="00ED2F54">
        <w:rPr>
          <w:rFonts w:ascii="Fraunces 9pt" w:hAnsi="Fraunces 9pt"/>
          <w:i/>
          <w:iCs/>
          <w:sz w:val="24"/>
        </w:rPr>
        <w:t xml:space="preserve">Väljs av styrelsen: </w:t>
      </w:r>
    </w:p>
    <w:p w14:paraId="6D928B54" w14:textId="2830C1F7" w:rsidR="00ED2F54" w:rsidRDefault="00ED2F54" w:rsidP="00ED2F54">
      <w:pPr>
        <w:spacing w:after="0"/>
        <w:ind w:left="-5" w:hanging="10"/>
        <w:rPr>
          <w:rFonts w:ascii="Fraunces 9pt" w:hAnsi="Fraunces 9pt"/>
        </w:rPr>
      </w:pPr>
      <w:r w:rsidRPr="00ED2F54">
        <w:rPr>
          <w:rFonts w:ascii="Fraunces 9pt" w:hAnsi="Fraunces 9pt"/>
        </w:rPr>
        <w:t xml:space="preserve">Två </w:t>
      </w:r>
      <w:proofErr w:type="spellStart"/>
      <w:r w:rsidRPr="00ED2F54">
        <w:rPr>
          <w:rFonts w:ascii="Fraunces 9pt" w:hAnsi="Fraunces 9pt"/>
        </w:rPr>
        <w:t>sexamästare</w:t>
      </w:r>
      <w:proofErr w:type="spellEnd"/>
      <w:r w:rsidRPr="00ED2F54">
        <w:rPr>
          <w:rFonts w:ascii="Fraunces 9pt" w:hAnsi="Fraunces 9pt"/>
        </w:rPr>
        <w:t xml:space="preserve"> för HT24</w:t>
      </w:r>
      <w:r w:rsidRPr="00ED2F54">
        <w:rPr>
          <w:rFonts w:ascii="Fraunces 9pt" w:hAnsi="Fraunces 9pt"/>
        </w:rPr>
        <w:br/>
      </w:r>
      <w:r w:rsidR="005A0BCD">
        <w:rPr>
          <w:rFonts w:ascii="Fraunces 9pt" w:hAnsi="Fraunces 9pt"/>
        </w:rPr>
        <w:t>Fyllnadsval av en ledamot i biblioteksutskottet för VT24-HT24</w:t>
      </w:r>
    </w:p>
    <w:p w14:paraId="2E8F3B2F" w14:textId="02726F5C" w:rsidR="005A0BCD" w:rsidRPr="00ED2F54" w:rsidRDefault="005A0BCD" w:rsidP="00ED2F54">
      <w:pPr>
        <w:spacing w:after="0"/>
        <w:ind w:left="-5" w:hanging="10"/>
        <w:rPr>
          <w:rFonts w:ascii="Fraunces 9pt" w:hAnsi="Fraunces 9pt"/>
        </w:rPr>
      </w:pPr>
      <w:r>
        <w:rPr>
          <w:rFonts w:ascii="Fraunces 9pt" w:hAnsi="Fraunces 9pt"/>
        </w:rPr>
        <w:t>Fyllnadsval av en ledamot i kulturutskottet för VT24-HT24</w:t>
      </w:r>
    </w:p>
    <w:sectPr w:rsidR="005A0BCD" w:rsidRPr="00ED2F54">
      <w:pgSz w:w="11899" w:h="16838"/>
      <w:pgMar w:top="1340" w:right="1709" w:bottom="144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unces 9pt">
    <w:panose1 w:val="00000000000000000000"/>
    <w:charset w:val="4D"/>
    <w:family w:val="auto"/>
    <w:pitch w:val="variable"/>
    <w:sig w:usb0="A000007F" w:usb1="50000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45"/>
    <w:rsid w:val="00175745"/>
    <w:rsid w:val="00557F13"/>
    <w:rsid w:val="005A0BCD"/>
    <w:rsid w:val="005C06F6"/>
    <w:rsid w:val="00AB610E"/>
    <w:rsid w:val="00CF2DFD"/>
    <w:rsid w:val="00E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D268"/>
  <w15:docId w15:val="{00C5D086-78E3-AE4E-8770-FDF251CC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PR-Förman</dc:creator>
  <cp:keywords/>
  <cp:lastModifiedBy>Förste Kurator</cp:lastModifiedBy>
  <cp:revision>2</cp:revision>
  <dcterms:created xsi:type="dcterms:W3CDTF">2024-09-26T14:06:00Z</dcterms:created>
  <dcterms:modified xsi:type="dcterms:W3CDTF">2024-09-26T14:06:00Z</dcterms:modified>
</cp:coreProperties>
</file>